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5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Vážení </w:t>
      </w:r>
      <w:r w:rsidR="002C162C">
        <w:rPr>
          <w:lang w:val="cs-CZ"/>
        </w:rPr>
        <w:t>přátelé korfbalu</w:t>
      </w:r>
      <w:r>
        <w:rPr>
          <w:lang w:val="cs-CZ"/>
        </w:rPr>
        <w:t>,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D</w:t>
      </w:r>
      <w:r w:rsidR="00651091">
        <w:rPr>
          <w:lang w:val="cs-CZ"/>
        </w:rPr>
        <w:t>ovolujeme</w:t>
      </w:r>
      <w:r>
        <w:rPr>
          <w:lang w:val="cs-CZ"/>
        </w:rPr>
        <w:t xml:space="preserve"> si Vás oslovit v souvislosti s anketou o nejlepší </w:t>
      </w:r>
      <w:proofErr w:type="spellStart"/>
      <w:r>
        <w:rPr>
          <w:lang w:val="cs-CZ"/>
        </w:rPr>
        <w:t>korfbalisty</w:t>
      </w:r>
      <w:proofErr w:type="spellEnd"/>
      <w:r>
        <w:rPr>
          <w:lang w:val="cs-CZ"/>
        </w:rPr>
        <w:t xml:space="preserve"> letošní sezóny 2013/14. Prosím o doplnění Vaší volby a zaslání na adresu: </w:t>
      </w:r>
      <w:hyperlink r:id="rId4" w:history="1">
        <w:r w:rsidRPr="00A240BA">
          <w:rPr>
            <w:rStyle w:val="Hypertextovodkaz"/>
            <w:lang w:val="cs-CZ"/>
          </w:rPr>
          <w:t>zpravodaj@korfbal.cz</w:t>
        </w:r>
      </w:hyperlink>
      <w:r w:rsidR="00651091">
        <w:rPr>
          <w:lang w:val="cs-CZ"/>
        </w:rPr>
        <w:t xml:space="preserve">, a to do </w:t>
      </w:r>
      <w:proofErr w:type="gramStart"/>
      <w:r w:rsidR="00651091">
        <w:rPr>
          <w:lang w:val="cs-CZ"/>
        </w:rPr>
        <w:t>20.března</w:t>
      </w:r>
      <w:proofErr w:type="gramEnd"/>
      <w:r w:rsidR="00651091">
        <w:rPr>
          <w:lang w:val="cs-CZ"/>
        </w:rPr>
        <w:t xml:space="preserve"> 2014. Vyhlášení výsledků proběhne na finálových dnech juniorů a seniorů.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Nejlepší hráčka (seniorská kategorie):</w:t>
      </w:r>
      <w:r>
        <w:rPr>
          <w:lang w:val="cs-CZ"/>
        </w:rPr>
        <w:tab/>
      </w:r>
      <w:r>
        <w:rPr>
          <w:lang w:val="cs-CZ"/>
        </w:rPr>
        <w:tab/>
        <w:t>Nejlepší hráč (seniorská kategorie):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1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2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3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3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4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4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5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Nejlepší trenér: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Nejlepší rozhodčí: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1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2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3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3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Nejlepší dorostenka: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Nejlepší dorostenec: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1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2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3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3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4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4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5</w:t>
      </w:r>
      <w:r>
        <w:rPr>
          <w:lang w:val="cs-CZ"/>
        </w:rPr>
        <w:tab/>
        <w:t>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</w:t>
      </w:r>
      <w:r>
        <w:rPr>
          <w:lang w:val="cs-CZ"/>
        </w:rPr>
        <w:tab/>
        <w:t>…</w:t>
      </w:r>
      <w:proofErr w:type="gramEnd"/>
      <w:r>
        <w:rPr>
          <w:lang w:val="cs-CZ"/>
        </w:rPr>
        <w:t>………</w:t>
      </w:r>
      <w:r w:rsidR="00651091">
        <w:rPr>
          <w:lang w:val="cs-CZ"/>
        </w:rPr>
        <w:t xml:space="preserve"> </w:t>
      </w:r>
      <w:r>
        <w:rPr>
          <w:lang w:val="cs-CZ"/>
        </w:rPr>
        <w:t>……..</w:t>
      </w: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</w:p>
    <w:p w:rsidR="00300AB8" w:rsidRDefault="00300AB8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Nejlepší počin </w:t>
      </w:r>
      <w:proofErr w:type="spellStart"/>
      <w:r>
        <w:rPr>
          <w:lang w:val="cs-CZ"/>
        </w:rPr>
        <w:t>korfbalové</w:t>
      </w:r>
      <w:proofErr w:type="spellEnd"/>
      <w:r>
        <w:rPr>
          <w:lang w:val="cs-CZ"/>
        </w:rPr>
        <w:t xml:space="preserve"> sezóny</w:t>
      </w:r>
      <w:r w:rsidR="00651091">
        <w:rPr>
          <w:lang w:val="cs-CZ"/>
        </w:rPr>
        <w:t>:</w:t>
      </w: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…………………..............</w:t>
      </w: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  <w:proofErr w:type="gramStart"/>
      <w:r>
        <w:rPr>
          <w:lang w:val="cs-CZ"/>
        </w:rPr>
        <w:t>Pozn. : doplňte</w:t>
      </w:r>
      <w:proofErr w:type="gramEnd"/>
      <w:r>
        <w:rPr>
          <w:lang w:val="cs-CZ"/>
        </w:rPr>
        <w:t xml:space="preserve">, prosím, jména seniorů, juniorů (ze soutěže ČDKE), trenérů (všechny kategorie) a rozhodčích. Uvedených kandidátům budou přiděleny body v závislosti na tom, na jaké místo je v jednotlivých kategoriích umístíte. </w:t>
      </w:r>
      <w:r w:rsidR="008C3BBA">
        <w:rPr>
          <w:lang w:val="cs-CZ"/>
        </w:rPr>
        <w:t>Do ankety se může zapojit každý, kdo pošle vyplněný formulář.</w:t>
      </w:r>
      <w:r w:rsidRPr="00651091">
        <w:rPr>
          <w:lang w:val="cs-CZ"/>
        </w:rPr>
        <w:t xml:space="preserve"> </w:t>
      </w: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Do kategorie „Nejlepší počin“ můžete navrhnout udělení ocenění dle Vašeho uvážení, které bude následně posouzeno.</w:t>
      </w: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Děkujeme velmi za Vaši účast v anketě</w:t>
      </w:r>
    </w:p>
    <w:p w:rsidR="00651091" w:rsidRDefault="00651091" w:rsidP="00397489">
      <w:pPr>
        <w:spacing w:after="0" w:line="240" w:lineRule="auto"/>
        <w:jc w:val="both"/>
        <w:rPr>
          <w:lang w:val="cs-CZ"/>
        </w:rPr>
      </w:pPr>
    </w:p>
    <w:p w:rsidR="00651091" w:rsidRDefault="00651091" w:rsidP="00300AB8">
      <w:pPr>
        <w:spacing w:after="0" w:line="240" w:lineRule="auto"/>
        <w:rPr>
          <w:lang w:val="cs-CZ"/>
        </w:rPr>
      </w:pPr>
      <w:r>
        <w:rPr>
          <w:lang w:val="cs-CZ"/>
        </w:rPr>
        <w:t xml:space="preserve">Autoři </w:t>
      </w:r>
      <w:proofErr w:type="spellStart"/>
      <w:r>
        <w:rPr>
          <w:lang w:val="cs-CZ"/>
        </w:rPr>
        <w:t>Korfbalového</w:t>
      </w:r>
      <w:proofErr w:type="spellEnd"/>
      <w:r>
        <w:rPr>
          <w:lang w:val="cs-CZ"/>
        </w:rPr>
        <w:t xml:space="preserve"> zpravodaje </w:t>
      </w:r>
    </w:p>
    <w:p w:rsidR="00300AB8" w:rsidRDefault="00397489" w:rsidP="00397489">
      <w:pPr>
        <w:spacing w:after="0"/>
        <w:jc w:val="center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125095</wp:posOffset>
            </wp:positionV>
            <wp:extent cx="4810125" cy="2404745"/>
            <wp:effectExtent l="19050" t="0" r="9525" b="0"/>
            <wp:wrapThrough wrapText="bothSides">
              <wp:wrapPolygon edited="0">
                <wp:start x="-86" y="0"/>
                <wp:lineTo x="-86" y="21389"/>
                <wp:lineTo x="21643" y="21389"/>
                <wp:lineTo x="21643" y="0"/>
                <wp:lineTo x="-8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B8" w:rsidRPr="00300AB8" w:rsidRDefault="00300AB8" w:rsidP="00397489">
      <w:pPr>
        <w:jc w:val="center"/>
        <w:rPr>
          <w:lang w:val="cs-CZ"/>
        </w:rPr>
      </w:pPr>
    </w:p>
    <w:sectPr w:rsidR="00300AB8" w:rsidRPr="00300AB8" w:rsidSect="002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AB8"/>
    <w:rsid w:val="000E2141"/>
    <w:rsid w:val="00276705"/>
    <w:rsid w:val="002C162C"/>
    <w:rsid w:val="00300AB8"/>
    <w:rsid w:val="00397489"/>
    <w:rsid w:val="00573338"/>
    <w:rsid w:val="005E4A98"/>
    <w:rsid w:val="00651091"/>
    <w:rsid w:val="007152FF"/>
    <w:rsid w:val="00772FE3"/>
    <w:rsid w:val="008B7BD9"/>
    <w:rsid w:val="008C3BBA"/>
    <w:rsid w:val="008D6A80"/>
    <w:rsid w:val="008F76E0"/>
    <w:rsid w:val="00B004ED"/>
    <w:rsid w:val="00B14D7E"/>
    <w:rsid w:val="00BF6441"/>
    <w:rsid w:val="00D73C7C"/>
    <w:rsid w:val="00DE67BD"/>
    <w:rsid w:val="00E4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A80"/>
  </w:style>
  <w:style w:type="paragraph" w:styleId="Nadpis1">
    <w:name w:val="heading 1"/>
    <w:basedOn w:val="Normln"/>
    <w:next w:val="Normln"/>
    <w:link w:val="Nadpis1Char"/>
    <w:uiPriority w:val="9"/>
    <w:qFormat/>
    <w:rsid w:val="008D6A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6A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A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6A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6A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6A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6A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6A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6A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6A8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6A8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6A8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6A8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6A8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6A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6A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6A8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6A80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6A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A8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6A8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D6A8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D6A80"/>
    <w:rPr>
      <w:b/>
      <w:bCs/>
    </w:rPr>
  </w:style>
  <w:style w:type="character" w:styleId="Zvraznn">
    <w:name w:val="Emphasis"/>
    <w:uiPriority w:val="20"/>
    <w:qFormat/>
    <w:rsid w:val="008D6A80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D6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6A8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D6A8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D6A80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D6A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D6A80"/>
    <w:rPr>
      <w:i/>
      <w:iCs/>
    </w:rPr>
  </w:style>
  <w:style w:type="character" w:styleId="Zdraznnjemn">
    <w:name w:val="Subtle Emphasis"/>
    <w:uiPriority w:val="19"/>
    <w:qFormat/>
    <w:rsid w:val="008D6A80"/>
    <w:rPr>
      <w:i/>
      <w:iCs/>
    </w:rPr>
  </w:style>
  <w:style w:type="character" w:styleId="Zdraznnintenzivn">
    <w:name w:val="Intense Emphasis"/>
    <w:uiPriority w:val="21"/>
    <w:qFormat/>
    <w:rsid w:val="008D6A8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6A80"/>
    <w:rPr>
      <w:smallCaps/>
    </w:rPr>
  </w:style>
  <w:style w:type="character" w:styleId="Odkazintenzivn">
    <w:name w:val="Intense Reference"/>
    <w:uiPriority w:val="32"/>
    <w:qFormat/>
    <w:rsid w:val="008D6A8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D6A8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6A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00A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pravodaj@korfb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2014-03-12T20:27:00Z</dcterms:created>
  <dcterms:modified xsi:type="dcterms:W3CDTF">2014-03-12T20:27:00Z</dcterms:modified>
</cp:coreProperties>
</file>